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947"/>
        <w:gridCol w:w="950"/>
        <w:gridCol w:w="951"/>
        <w:gridCol w:w="953"/>
        <w:gridCol w:w="953"/>
        <w:gridCol w:w="953"/>
        <w:gridCol w:w="953"/>
        <w:gridCol w:w="953"/>
        <w:gridCol w:w="1130"/>
      </w:tblGrid>
      <w:tr w:rsidR="00F71A3D" w:rsidRPr="00264523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90CFBE1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264523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264523">
              <w:rPr>
                <w:rFonts w:ascii="Tw Cen MT" w:hAnsi="Tw Cen MT"/>
                <w:b/>
                <w:sz w:val="32"/>
                <w:szCs w:val="32"/>
              </w:rPr>
              <w:t>PC1</w:t>
            </w:r>
            <w:r w:rsidR="00B71690" w:rsidRPr="00264523">
              <w:rPr>
                <w:rFonts w:ascii="Tw Cen MT" w:hAnsi="Tw Cen MT"/>
                <w:b/>
                <w:sz w:val="32"/>
                <w:szCs w:val="32"/>
              </w:rPr>
              <w:t>AM202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26452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264523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264523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264523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26452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64523">
        <w:rPr>
          <w:rFonts w:ascii="Tw Cen MT" w:hAnsi="Tw Cen MT"/>
          <w:sz w:val="28"/>
          <w:szCs w:val="28"/>
        </w:rPr>
        <w:t>(AUTONOMOUS)</w:t>
      </w:r>
    </w:p>
    <w:p w14:paraId="6EDEB20F" w14:textId="03FD2F59" w:rsidR="00F71A3D" w:rsidRPr="00264523" w:rsidRDefault="0025255C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5255C">
        <w:rPr>
          <w:rFonts w:ascii="Tw Cen MT" w:hAnsi="Tw Cen MT"/>
          <w:sz w:val="32"/>
          <w:szCs w:val="32"/>
        </w:rPr>
        <w:t>B.Tech. III Year I Semester Regular/Supplementary Examinations, December, 2025</w:t>
      </w:r>
    </w:p>
    <w:p w14:paraId="7061E8C0" w14:textId="7ADDA650" w:rsidR="00F71A3D" w:rsidRPr="00264523" w:rsidRDefault="00B71690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264523">
        <w:rPr>
          <w:rFonts w:ascii="Tw Cen MT" w:hAnsi="Tw Cen MT"/>
          <w:b/>
          <w:sz w:val="32"/>
          <w:szCs w:val="28"/>
        </w:rPr>
        <w:t>DATA ENGINEERING</w:t>
      </w:r>
    </w:p>
    <w:p w14:paraId="772AFEF7" w14:textId="6B191F9D" w:rsidR="00F71A3D" w:rsidRPr="0026452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264523">
        <w:rPr>
          <w:rFonts w:ascii="Tw Cen MT" w:hAnsi="Tw Cen MT"/>
          <w:sz w:val="28"/>
          <w:szCs w:val="28"/>
        </w:rPr>
        <w:t>(</w:t>
      </w:r>
      <w:r w:rsidR="00B71690" w:rsidRPr="00264523">
        <w:rPr>
          <w:rFonts w:ascii="Tw Cen MT" w:hAnsi="Tw Cen MT"/>
          <w:sz w:val="28"/>
          <w:szCs w:val="28"/>
        </w:rPr>
        <w:t>CSE-IoT</w:t>
      </w:r>
      <w:r w:rsidRPr="00264523">
        <w:rPr>
          <w:rFonts w:ascii="Tw Cen MT" w:hAnsi="Tw Cen MT"/>
          <w:sz w:val="28"/>
          <w:szCs w:val="28"/>
        </w:rPr>
        <w:t>)</w:t>
      </w:r>
    </w:p>
    <w:p w14:paraId="47843541" w14:textId="6DE0FCF4" w:rsidR="00F71A3D" w:rsidRPr="00264523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264523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264523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264523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FA1B6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FA1B6D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07FED342" w:rsidR="00F71A3D" w:rsidRPr="00FA1B6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FA1B6D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52279E9" w14:textId="34D51172" w:rsidR="000A6D7B" w:rsidRPr="00200F50" w:rsidRDefault="00FA1B6D" w:rsidP="00FA1B6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0A6D7B" w:rsidRPr="00200F5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A6D7B" w:rsidRPr="00200F5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A6D7B" w:rsidRPr="00200F5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A6D7B" w:rsidRPr="00200F5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45"/>
        <w:gridCol w:w="643"/>
        <w:gridCol w:w="810"/>
        <w:gridCol w:w="889"/>
      </w:tblGrid>
      <w:tr w:rsidR="000A6D7B" w:rsidRPr="00200F50" w14:paraId="41119DC5" w14:textId="77777777" w:rsidTr="006C3A7F">
        <w:tc>
          <w:tcPr>
            <w:tcW w:w="902" w:type="dxa"/>
          </w:tcPr>
          <w:p w14:paraId="4D877DC2" w14:textId="77777777" w:rsidR="000A6D7B" w:rsidRPr="00200F50" w:rsidRDefault="000A6D7B" w:rsidP="00A87F4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1F06280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List the different types of data in data engineering.</w:t>
            </w:r>
          </w:p>
        </w:tc>
        <w:tc>
          <w:tcPr>
            <w:tcW w:w="643" w:type="dxa"/>
          </w:tcPr>
          <w:p w14:paraId="5DFFBF56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375C233B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89" w:type="dxa"/>
          </w:tcPr>
          <w:p w14:paraId="64C051DE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0A6D7B" w:rsidRPr="00200F50" w14:paraId="2B975D24" w14:textId="77777777" w:rsidTr="006C3A7F">
        <w:tc>
          <w:tcPr>
            <w:tcW w:w="902" w:type="dxa"/>
          </w:tcPr>
          <w:p w14:paraId="5BDE6C86" w14:textId="77777777" w:rsidR="000A6D7B" w:rsidRPr="00200F50" w:rsidRDefault="000A6D7B" w:rsidP="00A87F4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EF64856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What is feature construction?</w:t>
            </w:r>
          </w:p>
        </w:tc>
        <w:tc>
          <w:tcPr>
            <w:tcW w:w="643" w:type="dxa"/>
          </w:tcPr>
          <w:p w14:paraId="49420E84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0633C0CA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89" w:type="dxa"/>
          </w:tcPr>
          <w:p w14:paraId="0A77A8E7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6135D321" w14:textId="77777777" w:rsidTr="006C3A7F">
        <w:tc>
          <w:tcPr>
            <w:tcW w:w="902" w:type="dxa"/>
          </w:tcPr>
          <w:p w14:paraId="68DD02E5" w14:textId="77777777" w:rsidR="000A6D7B" w:rsidRPr="00200F50" w:rsidRDefault="000A6D7B" w:rsidP="00A87F4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1C4FCB6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What is a continuous random variable?</w:t>
            </w: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43" w:type="dxa"/>
          </w:tcPr>
          <w:p w14:paraId="7D1F8CB5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3E65FD9B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89" w:type="dxa"/>
          </w:tcPr>
          <w:p w14:paraId="69BF0BD5" w14:textId="1E3621EB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6D7B" w:rsidRPr="00200F50" w14:paraId="17BA1074" w14:textId="77777777" w:rsidTr="006C3A7F">
        <w:tc>
          <w:tcPr>
            <w:tcW w:w="902" w:type="dxa"/>
          </w:tcPr>
          <w:p w14:paraId="68F17047" w14:textId="77777777" w:rsidR="000A6D7B" w:rsidRPr="00200F50" w:rsidRDefault="000A6D7B" w:rsidP="00A87F4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16D4516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What are the challenges in Big Data?</w:t>
            </w:r>
          </w:p>
        </w:tc>
        <w:tc>
          <w:tcPr>
            <w:tcW w:w="643" w:type="dxa"/>
          </w:tcPr>
          <w:p w14:paraId="2800290C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293372D9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89" w:type="dxa"/>
          </w:tcPr>
          <w:p w14:paraId="35C9BF3B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78B3B234" w14:textId="77777777" w:rsidTr="006C3A7F">
        <w:tc>
          <w:tcPr>
            <w:tcW w:w="902" w:type="dxa"/>
          </w:tcPr>
          <w:p w14:paraId="5815F9B2" w14:textId="77777777" w:rsidR="000A6D7B" w:rsidRPr="00200F50" w:rsidRDefault="000A6D7B" w:rsidP="00A87F4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E190D69" w14:textId="7E53C61D" w:rsidR="000A6D7B" w:rsidRPr="00200F50" w:rsidRDefault="006C3A7F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MQL with any one operation.</w:t>
            </w:r>
          </w:p>
        </w:tc>
        <w:tc>
          <w:tcPr>
            <w:tcW w:w="643" w:type="dxa"/>
          </w:tcPr>
          <w:p w14:paraId="022456A1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  <w:vAlign w:val="center"/>
          </w:tcPr>
          <w:p w14:paraId="471C1E07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89" w:type="dxa"/>
          </w:tcPr>
          <w:p w14:paraId="1CB8CD96" w14:textId="44A8E75C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E570FFA" w14:textId="77777777" w:rsidR="006C3A7F" w:rsidRDefault="006C3A7F" w:rsidP="00936BF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C8765E" w14:textId="7385C803" w:rsidR="000A6D7B" w:rsidRDefault="00936BF6" w:rsidP="00936BF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1FFDD04B" w14:textId="77777777" w:rsidR="006C3A7F" w:rsidRPr="00200F50" w:rsidRDefault="006C3A7F" w:rsidP="00936BF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5"/>
        <w:gridCol w:w="700"/>
        <w:gridCol w:w="797"/>
        <w:gridCol w:w="767"/>
      </w:tblGrid>
      <w:tr w:rsidR="000A6D7B" w:rsidRPr="00200F50" w14:paraId="706B9883" w14:textId="77777777" w:rsidTr="006C3A7F">
        <w:tc>
          <w:tcPr>
            <w:tcW w:w="10911" w:type="dxa"/>
            <w:gridSpan w:val="5"/>
          </w:tcPr>
          <w:p w14:paraId="39403CDC" w14:textId="313C22EB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6C3A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0A6D7B" w:rsidRPr="00200F50" w14:paraId="4C72A5AE" w14:textId="77777777" w:rsidTr="006C3A7F">
        <w:tc>
          <w:tcPr>
            <w:tcW w:w="562" w:type="dxa"/>
          </w:tcPr>
          <w:p w14:paraId="6AC6DC90" w14:textId="1EC07DEE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6A086DA1" w14:textId="77777777" w:rsidR="000A6D7B" w:rsidRPr="00200F50" w:rsidRDefault="000A6D7B" w:rsidP="00A87F4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Explain data quality issues and their remediation techniques.</w:t>
            </w:r>
          </w:p>
        </w:tc>
        <w:tc>
          <w:tcPr>
            <w:tcW w:w="700" w:type="dxa"/>
          </w:tcPr>
          <w:p w14:paraId="6062BA4A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6918BF0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4" w:type="dxa"/>
          </w:tcPr>
          <w:p w14:paraId="58B254F8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23CD7BE8" w14:textId="77777777" w:rsidTr="006C3A7F">
        <w:trPr>
          <w:trHeight w:val="329"/>
        </w:trPr>
        <w:tc>
          <w:tcPr>
            <w:tcW w:w="562" w:type="dxa"/>
          </w:tcPr>
          <w:p w14:paraId="654ADA27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039FF120" w14:textId="76185630" w:rsidR="000A6D7B" w:rsidRPr="00200F50" w:rsidRDefault="00A87F41" w:rsidP="00A87F4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Illustrate methods</w:t>
            </w:r>
            <w:r w:rsidR="000A6D7B" w:rsidRPr="00200F50">
              <w:rPr>
                <w:rFonts w:ascii="Times New Roman" w:hAnsi="Times New Roman" w:cs="Times New Roman"/>
                <w:sz w:val="24"/>
                <w:szCs w:val="24"/>
              </w:rPr>
              <w:t xml:space="preserve"> to handle missing data with examples.</w:t>
            </w:r>
          </w:p>
        </w:tc>
        <w:tc>
          <w:tcPr>
            <w:tcW w:w="700" w:type="dxa"/>
          </w:tcPr>
          <w:p w14:paraId="29F1FBC5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3546F4F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4" w:type="dxa"/>
          </w:tcPr>
          <w:p w14:paraId="193F1320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1FEB4779" w14:textId="77777777" w:rsidTr="006C3A7F">
        <w:tc>
          <w:tcPr>
            <w:tcW w:w="10911" w:type="dxa"/>
            <w:gridSpan w:val="5"/>
          </w:tcPr>
          <w:p w14:paraId="1D173F7C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A6D7B" w:rsidRPr="00200F50" w14:paraId="170121F2" w14:textId="77777777" w:rsidTr="006C3A7F">
        <w:tc>
          <w:tcPr>
            <w:tcW w:w="562" w:type="dxa"/>
          </w:tcPr>
          <w:p w14:paraId="2021B51E" w14:textId="59ABCE34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482DF04D" w14:textId="77777777" w:rsidR="000A6D7B" w:rsidRPr="00A87F41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F41">
              <w:rPr>
                <w:rFonts w:ascii="Times New Roman" w:hAnsi="Times New Roman" w:cs="Times New Roman"/>
                <w:sz w:val="24"/>
                <w:szCs w:val="24"/>
              </w:rPr>
              <w:t>Discuss dimensionality reduction and feature selection with suitable examples.</w:t>
            </w:r>
          </w:p>
        </w:tc>
        <w:tc>
          <w:tcPr>
            <w:tcW w:w="700" w:type="dxa"/>
          </w:tcPr>
          <w:p w14:paraId="2568A0DA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9EF8DBB" w14:textId="697D1D71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" w:type="dxa"/>
          </w:tcPr>
          <w:p w14:paraId="361D242A" w14:textId="6F9D4E31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6D7B" w:rsidRPr="00200F50" w14:paraId="489B064A" w14:textId="77777777" w:rsidTr="006C3A7F">
        <w:tc>
          <w:tcPr>
            <w:tcW w:w="10911" w:type="dxa"/>
            <w:gridSpan w:val="5"/>
          </w:tcPr>
          <w:p w14:paraId="21800DB8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A6D7B" w:rsidRPr="00200F50" w14:paraId="5B6B7010" w14:textId="77777777" w:rsidTr="006C3A7F">
        <w:tc>
          <w:tcPr>
            <w:tcW w:w="562" w:type="dxa"/>
          </w:tcPr>
          <w:p w14:paraId="7E4D126E" w14:textId="2F128A51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6DC90616" w14:textId="76D53072" w:rsidR="000A6D7B" w:rsidRPr="006C3A7F" w:rsidRDefault="006C3A7F" w:rsidP="006C3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0A6D7B" w:rsidRPr="006C3A7F">
              <w:rPr>
                <w:rFonts w:ascii="Times New Roman" w:hAnsi="Times New Roman" w:cs="Times New Roman"/>
                <w:sz w:val="24"/>
                <w:szCs w:val="24"/>
              </w:rPr>
              <w:t>Explain the importance of feature engineering.</w:t>
            </w:r>
          </w:p>
        </w:tc>
        <w:tc>
          <w:tcPr>
            <w:tcW w:w="700" w:type="dxa"/>
          </w:tcPr>
          <w:p w14:paraId="53FB6B35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4CBBC6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6DCC8DDE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5B519905" w14:textId="77777777" w:rsidTr="006C3A7F">
        <w:tc>
          <w:tcPr>
            <w:tcW w:w="562" w:type="dxa"/>
          </w:tcPr>
          <w:p w14:paraId="43B6FDBD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666BA5FC" w14:textId="77777777" w:rsidR="000A6D7B" w:rsidRDefault="006C3A7F" w:rsidP="006C3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Find out Eigen values from the given data.</w:t>
            </w: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390"/>
              <w:gridCol w:w="2082"/>
              <w:gridCol w:w="1746"/>
            </w:tblGrid>
            <w:tr w:rsidR="006C3A7F" w14:paraId="611D683A" w14:textId="77777777" w:rsidTr="006C3A7F">
              <w:trPr>
                <w:jc w:val="center"/>
              </w:trPr>
              <w:tc>
                <w:tcPr>
                  <w:tcW w:w="1390" w:type="dxa"/>
                </w:tcPr>
                <w:p w14:paraId="3DF35851" w14:textId="37608D07" w:rsidR="006C3A7F" w:rsidRDefault="006C3A7F" w:rsidP="006C3A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Observation</w:t>
                  </w:r>
                </w:p>
              </w:tc>
              <w:tc>
                <w:tcPr>
                  <w:tcW w:w="2082" w:type="dxa"/>
                </w:tcPr>
                <w:p w14:paraId="3B8FEF1F" w14:textId="4CDDDEC4" w:rsidR="006C3A7F" w:rsidRDefault="006C3A7F" w:rsidP="006C3A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Feature (X1)</w:t>
                  </w:r>
                </w:p>
              </w:tc>
              <w:tc>
                <w:tcPr>
                  <w:tcW w:w="1746" w:type="dxa"/>
                </w:tcPr>
                <w:p w14:paraId="1BD54DFB" w14:textId="7C5EB6EA" w:rsidR="006C3A7F" w:rsidRDefault="006C3A7F" w:rsidP="006C3A7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Feature (X2)</w:t>
                  </w:r>
                </w:p>
              </w:tc>
            </w:tr>
            <w:tr w:rsidR="006C3A7F" w14:paraId="23D7AF39" w14:textId="77777777" w:rsidTr="006C3A7F">
              <w:trPr>
                <w:jc w:val="center"/>
              </w:trPr>
              <w:tc>
                <w:tcPr>
                  <w:tcW w:w="1390" w:type="dxa"/>
                </w:tcPr>
                <w:p w14:paraId="4034754D" w14:textId="13E11383" w:rsidR="006C3A7F" w:rsidRDefault="006C3A7F" w:rsidP="006C3A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82" w:type="dxa"/>
                </w:tcPr>
                <w:p w14:paraId="3784EAF5" w14:textId="67E1C2E2" w:rsidR="006C3A7F" w:rsidRDefault="006C3A7F" w:rsidP="006C3A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1746" w:type="dxa"/>
                </w:tcPr>
                <w:p w14:paraId="013686A2" w14:textId="442C5148" w:rsidR="006C3A7F" w:rsidRDefault="006C3A7F" w:rsidP="006C3A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2.4</w:t>
                  </w:r>
                </w:p>
              </w:tc>
            </w:tr>
            <w:tr w:rsidR="006C3A7F" w14:paraId="3DA46B71" w14:textId="77777777" w:rsidTr="006C3A7F">
              <w:trPr>
                <w:jc w:val="center"/>
              </w:trPr>
              <w:tc>
                <w:tcPr>
                  <w:tcW w:w="1390" w:type="dxa"/>
                </w:tcPr>
                <w:p w14:paraId="2469E44B" w14:textId="3CB64F9F" w:rsidR="006C3A7F" w:rsidRDefault="006C3A7F" w:rsidP="006C3A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82" w:type="dxa"/>
                </w:tcPr>
                <w:p w14:paraId="0D67D446" w14:textId="59E7A6BB" w:rsidR="006C3A7F" w:rsidRDefault="006C3A7F" w:rsidP="006C3A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0.5</w:t>
                  </w:r>
                </w:p>
              </w:tc>
              <w:tc>
                <w:tcPr>
                  <w:tcW w:w="1746" w:type="dxa"/>
                </w:tcPr>
                <w:p w14:paraId="6347340B" w14:textId="3A3F50DF" w:rsidR="006C3A7F" w:rsidRDefault="006C3A7F" w:rsidP="006C3A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0.7</w:t>
                  </w:r>
                </w:p>
              </w:tc>
            </w:tr>
            <w:tr w:rsidR="006C3A7F" w14:paraId="6FE07676" w14:textId="77777777" w:rsidTr="006C3A7F">
              <w:trPr>
                <w:jc w:val="center"/>
              </w:trPr>
              <w:tc>
                <w:tcPr>
                  <w:tcW w:w="1390" w:type="dxa"/>
                </w:tcPr>
                <w:p w14:paraId="67BA9D53" w14:textId="39196818" w:rsidR="006C3A7F" w:rsidRDefault="006C3A7F" w:rsidP="006C3A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82" w:type="dxa"/>
                </w:tcPr>
                <w:p w14:paraId="7D3259BB" w14:textId="06D7CF6A" w:rsidR="006C3A7F" w:rsidRDefault="006C3A7F" w:rsidP="006C3A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1746" w:type="dxa"/>
                </w:tcPr>
                <w:p w14:paraId="0FA9604F" w14:textId="51647C54" w:rsidR="006C3A7F" w:rsidRDefault="006C3A7F" w:rsidP="006C3A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2.9</w:t>
                  </w:r>
                </w:p>
              </w:tc>
            </w:tr>
          </w:tbl>
          <w:p w14:paraId="5E311306" w14:textId="2F66C185" w:rsidR="006C3A7F" w:rsidRPr="006C3A7F" w:rsidRDefault="006C3A7F" w:rsidP="006C3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14:paraId="1BB3C571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AAA47FB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51985068" w14:textId="6FBEDC0C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6D7B" w:rsidRPr="00200F50" w14:paraId="0DE95CA7" w14:textId="77777777" w:rsidTr="006C3A7F">
        <w:tc>
          <w:tcPr>
            <w:tcW w:w="10911" w:type="dxa"/>
            <w:gridSpan w:val="5"/>
          </w:tcPr>
          <w:p w14:paraId="64683C97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A6D7B" w:rsidRPr="00200F50" w14:paraId="02457CE3" w14:textId="77777777" w:rsidTr="006C3A7F">
        <w:tc>
          <w:tcPr>
            <w:tcW w:w="562" w:type="dxa"/>
          </w:tcPr>
          <w:p w14:paraId="4C942671" w14:textId="75510EB4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6A93AA98" w14:textId="6B648CC6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Cs/>
                <w:sz w:val="24"/>
                <w:szCs w:val="24"/>
              </w:rPr>
              <w:t>Explain measures of feature relevance and redundancy</w:t>
            </w:r>
            <w:r w:rsidR="006C3A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with suitable example.</w:t>
            </w:r>
          </w:p>
        </w:tc>
        <w:tc>
          <w:tcPr>
            <w:tcW w:w="700" w:type="dxa"/>
          </w:tcPr>
          <w:p w14:paraId="3E04787D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C8F2322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2A43B362" w14:textId="6C5577C2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F5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6D7B" w:rsidRPr="00200F50" w14:paraId="059B6D24" w14:textId="77777777" w:rsidTr="006C3A7F">
        <w:tc>
          <w:tcPr>
            <w:tcW w:w="10911" w:type="dxa"/>
            <w:gridSpan w:val="5"/>
          </w:tcPr>
          <w:p w14:paraId="0FCBE459" w14:textId="77777777" w:rsidR="006C3A7F" w:rsidRDefault="006C3A7F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D4D27A" w14:textId="1D0CD173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A6D7B" w:rsidRPr="00200F50" w14:paraId="6FDEE6AF" w14:textId="77777777" w:rsidTr="006C3A7F">
        <w:tc>
          <w:tcPr>
            <w:tcW w:w="562" w:type="dxa"/>
          </w:tcPr>
          <w:p w14:paraId="36B6A7E4" w14:textId="41AE01F5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185396F2" w14:textId="77777777" w:rsidR="000A6D7B" w:rsidRPr="00200F50" w:rsidRDefault="000A6D7B" w:rsidP="00A87F4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Discuss Bernoulli and Binomial distributions with examples.</w:t>
            </w:r>
          </w:p>
        </w:tc>
        <w:tc>
          <w:tcPr>
            <w:tcW w:w="700" w:type="dxa"/>
          </w:tcPr>
          <w:p w14:paraId="59D26F78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0B3937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3E9EDF07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4C781BFE" w14:textId="77777777" w:rsidTr="006C3A7F">
        <w:tc>
          <w:tcPr>
            <w:tcW w:w="562" w:type="dxa"/>
          </w:tcPr>
          <w:p w14:paraId="5544AAEE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465E40E8" w14:textId="77777777" w:rsidR="000A6D7B" w:rsidRPr="00200F50" w:rsidRDefault="000A6D7B" w:rsidP="00A87F4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Explain hypothesis testing and its steps.</w:t>
            </w:r>
          </w:p>
        </w:tc>
        <w:tc>
          <w:tcPr>
            <w:tcW w:w="700" w:type="dxa"/>
          </w:tcPr>
          <w:p w14:paraId="28ECD2F5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65D035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7CF13480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68544A83" w14:textId="77777777" w:rsidTr="006C3A7F">
        <w:tc>
          <w:tcPr>
            <w:tcW w:w="10911" w:type="dxa"/>
            <w:gridSpan w:val="5"/>
          </w:tcPr>
          <w:p w14:paraId="36D6C51A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A6D7B" w:rsidRPr="00200F50" w14:paraId="2F6A4751" w14:textId="77777777" w:rsidTr="006C3A7F">
        <w:trPr>
          <w:trHeight w:val="70"/>
        </w:trPr>
        <w:tc>
          <w:tcPr>
            <w:tcW w:w="562" w:type="dxa"/>
          </w:tcPr>
          <w:p w14:paraId="04BB7C27" w14:textId="4B8DE381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2796A19C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Discuss in detail the types of random variables with examples.</w:t>
            </w:r>
          </w:p>
          <w:p w14:paraId="58C2B569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And explain the Central Limit Theorem.</w:t>
            </w:r>
          </w:p>
        </w:tc>
        <w:tc>
          <w:tcPr>
            <w:tcW w:w="700" w:type="dxa"/>
          </w:tcPr>
          <w:p w14:paraId="40B671E2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23BC4CB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39F9637B" w14:textId="11C35A86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532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6D7B" w:rsidRPr="00200F50" w14:paraId="50BB5FB7" w14:textId="77777777" w:rsidTr="006C3A7F">
        <w:tc>
          <w:tcPr>
            <w:tcW w:w="10911" w:type="dxa"/>
            <w:gridSpan w:val="5"/>
          </w:tcPr>
          <w:p w14:paraId="1B3EBBE7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A6D7B" w:rsidRPr="00200F50" w14:paraId="1AC922AD" w14:textId="77777777" w:rsidTr="006C3A7F">
        <w:tc>
          <w:tcPr>
            <w:tcW w:w="562" w:type="dxa"/>
          </w:tcPr>
          <w:p w14:paraId="3F53BE4E" w14:textId="1D5D9AFD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0AB8937A" w14:textId="77777777" w:rsidR="000A6D7B" w:rsidRPr="00200F50" w:rsidRDefault="000A6D7B" w:rsidP="00A87F4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Explain Big Data evolution and characteristics in detail.</w:t>
            </w:r>
          </w:p>
        </w:tc>
        <w:tc>
          <w:tcPr>
            <w:tcW w:w="700" w:type="dxa"/>
          </w:tcPr>
          <w:p w14:paraId="65FE5A54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DC2C65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3E9FFD67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75BC7090" w14:textId="77777777" w:rsidTr="006C3A7F">
        <w:tc>
          <w:tcPr>
            <w:tcW w:w="562" w:type="dxa"/>
          </w:tcPr>
          <w:p w14:paraId="3143FA8D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17EFB370" w14:textId="77777777" w:rsidR="000A6D7B" w:rsidRPr="00200F50" w:rsidRDefault="000A6D7B" w:rsidP="00A87F4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Analyze the concept of MapReduce with an example.</w:t>
            </w:r>
          </w:p>
        </w:tc>
        <w:tc>
          <w:tcPr>
            <w:tcW w:w="700" w:type="dxa"/>
          </w:tcPr>
          <w:p w14:paraId="61C39CB6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85FE7D5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024D9792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34727110" w14:textId="77777777" w:rsidTr="006C3A7F">
        <w:tc>
          <w:tcPr>
            <w:tcW w:w="10911" w:type="dxa"/>
            <w:gridSpan w:val="5"/>
          </w:tcPr>
          <w:p w14:paraId="59372AD1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A6D7B" w:rsidRPr="00200F50" w14:paraId="2296E70E" w14:textId="77777777" w:rsidTr="006C3A7F">
        <w:tc>
          <w:tcPr>
            <w:tcW w:w="562" w:type="dxa"/>
          </w:tcPr>
          <w:p w14:paraId="25684430" w14:textId="2B0FAE8F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2C0CA2F5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Explain the Hadoop architecture and working of HDFS with a neat diagram.</w:t>
            </w:r>
          </w:p>
        </w:tc>
        <w:tc>
          <w:tcPr>
            <w:tcW w:w="700" w:type="dxa"/>
          </w:tcPr>
          <w:p w14:paraId="7BD44959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A0ECBF4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4" w:type="dxa"/>
          </w:tcPr>
          <w:p w14:paraId="44B3036B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0F06FC00" w14:textId="77777777" w:rsidTr="006C3A7F">
        <w:tc>
          <w:tcPr>
            <w:tcW w:w="10911" w:type="dxa"/>
            <w:gridSpan w:val="5"/>
          </w:tcPr>
          <w:p w14:paraId="122ACCFF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A6D7B" w:rsidRPr="00200F50" w14:paraId="3999DC3A" w14:textId="77777777" w:rsidTr="006C3A7F">
        <w:trPr>
          <w:trHeight w:val="123"/>
        </w:trPr>
        <w:tc>
          <w:tcPr>
            <w:tcW w:w="562" w:type="dxa"/>
          </w:tcPr>
          <w:p w14:paraId="19FE49AB" w14:textId="13A864D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4B5CEB67" w14:textId="77777777" w:rsidR="000A6D7B" w:rsidRPr="00200F50" w:rsidRDefault="000A6D7B" w:rsidP="00A87F4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Compare SQL and NoSQL databases.</w:t>
            </w:r>
          </w:p>
        </w:tc>
        <w:tc>
          <w:tcPr>
            <w:tcW w:w="700" w:type="dxa"/>
          </w:tcPr>
          <w:p w14:paraId="46BFB6CB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3D4648F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4" w:type="dxa"/>
          </w:tcPr>
          <w:p w14:paraId="4622A17C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A6D7B" w:rsidRPr="00200F50" w14:paraId="5081A122" w14:textId="77777777" w:rsidTr="006C3A7F">
        <w:tc>
          <w:tcPr>
            <w:tcW w:w="562" w:type="dxa"/>
          </w:tcPr>
          <w:p w14:paraId="5EA2702A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18B5E5F5" w14:textId="77777777" w:rsidR="000A6D7B" w:rsidRPr="00200F50" w:rsidRDefault="000A6D7B" w:rsidP="00A87F4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Describe the structure and use of arrays in MongoDB.</w:t>
            </w:r>
          </w:p>
        </w:tc>
        <w:tc>
          <w:tcPr>
            <w:tcW w:w="700" w:type="dxa"/>
          </w:tcPr>
          <w:p w14:paraId="1543B4A9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17663E6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4" w:type="dxa"/>
          </w:tcPr>
          <w:p w14:paraId="15E36AB7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A6D7B" w:rsidRPr="00200F50" w14:paraId="21F30A71" w14:textId="77777777" w:rsidTr="006C3A7F">
        <w:tc>
          <w:tcPr>
            <w:tcW w:w="10911" w:type="dxa"/>
            <w:gridSpan w:val="5"/>
          </w:tcPr>
          <w:p w14:paraId="180F671A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A6D7B" w:rsidRPr="00200F50" w14:paraId="5D6777CE" w14:textId="77777777" w:rsidTr="006C3A7F">
        <w:tc>
          <w:tcPr>
            <w:tcW w:w="562" w:type="dxa"/>
          </w:tcPr>
          <w:p w14:paraId="03E45B29" w14:textId="3E314B1F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C3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5" w:type="dxa"/>
          </w:tcPr>
          <w:p w14:paraId="6A89D9A8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a)    Explain CRUD operations in MongoDB with examples.</w:t>
            </w:r>
          </w:p>
        </w:tc>
        <w:tc>
          <w:tcPr>
            <w:tcW w:w="700" w:type="dxa"/>
          </w:tcPr>
          <w:p w14:paraId="456FF0DA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277A778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4" w:type="dxa"/>
          </w:tcPr>
          <w:p w14:paraId="7360A359" w14:textId="2803053C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532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6D7B" w:rsidRPr="00200F50" w14:paraId="6B472AA0" w14:textId="77777777" w:rsidTr="006C3A7F">
        <w:tc>
          <w:tcPr>
            <w:tcW w:w="562" w:type="dxa"/>
          </w:tcPr>
          <w:p w14:paraId="656BF805" w14:textId="77777777" w:rsidR="000A6D7B" w:rsidRPr="00200F50" w:rsidRDefault="000A6D7B" w:rsidP="00A87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5" w:type="dxa"/>
          </w:tcPr>
          <w:p w14:paraId="7A16BE04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b)    Illustrate the use of Aggregate and MapReduce functions in MongoDB.</w:t>
            </w:r>
          </w:p>
        </w:tc>
        <w:tc>
          <w:tcPr>
            <w:tcW w:w="700" w:type="dxa"/>
          </w:tcPr>
          <w:p w14:paraId="5584965D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A8951D0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4" w:type="dxa"/>
          </w:tcPr>
          <w:p w14:paraId="61148535" w14:textId="77777777" w:rsidR="000A6D7B" w:rsidRPr="00200F50" w:rsidRDefault="000A6D7B" w:rsidP="00A87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5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5FB4AD1" w14:textId="1791E440" w:rsidR="000A6D7B" w:rsidRPr="00264523" w:rsidRDefault="000A6D7B" w:rsidP="0025647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200F50">
        <w:rPr>
          <w:rFonts w:ascii="Times New Roman" w:hAnsi="Times New Roman" w:cs="Times New Roman"/>
          <w:sz w:val="24"/>
          <w:szCs w:val="24"/>
        </w:rPr>
        <w:t>***</w:t>
      </w:r>
    </w:p>
    <w:sectPr w:rsidR="000A6D7B" w:rsidRPr="00264523" w:rsidSect="0025255C">
      <w:footerReference w:type="default" r:id="rId8"/>
      <w:pgSz w:w="11906" w:h="16838"/>
      <w:pgMar w:top="426" w:right="566" w:bottom="1135" w:left="567" w:header="708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F17BE" w14:textId="77777777" w:rsidR="00CE2C82" w:rsidRDefault="00CE2C82" w:rsidP="00A44735">
      <w:pPr>
        <w:spacing w:after="0" w:line="240" w:lineRule="auto"/>
      </w:pPr>
      <w:r>
        <w:separator/>
      </w:r>
    </w:p>
  </w:endnote>
  <w:endnote w:type="continuationSeparator" w:id="0">
    <w:p w14:paraId="71FEB214" w14:textId="77777777" w:rsidR="00CE2C82" w:rsidRDefault="00CE2C82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36444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696CB5" w14:textId="2642972F" w:rsidR="00A44735" w:rsidRDefault="00A447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ECCD1" w14:textId="77777777" w:rsidR="00A44735" w:rsidRDefault="00A4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A9984" w14:textId="77777777" w:rsidR="00CE2C82" w:rsidRDefault="00CE2C82" w:rsidP="00A44735">
      <w:pPr>
        <w:spacing w:after="0" w:line="240" w:lineRule="auto"/>
      </w:pPr>
      <w:r>
        <w:separator/>
      </w:r>
    </w:p>
  </w:footnote>
  <w:footnote w:type="continuationSeparator" w:id="0">
    <w:p w14:paraId="363938A6" w14:textId="77777777" w:rsidR="00CE2C82" w:rsidRDefault="00CE2C82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6745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3103935">
    <w:abstractNumId w:val="10"/>
  </w:num>
  <w:num w:numId="3" w16cid:durableId="1355644080">
    <w:abstractNumId w:val="3"/>
  </w:num>
  <w:num w:numId="4" w16cid:durableId="982739523">
    <w:abstractNumId w:val="9"/>
  </w:num>
  <w:num w:numId="5" w16cid:durableId="1380780689">
    <w:abstractNumId w:val="7"/>
  </w:num>
  <w:num w:numId="6" w16cid:durableId="1257398030">
    <w:abstractNumId w:val="2"/>
  </w:num>
  <w:num w:numId="7" w16cid:durableId="208538602">
    <w:abstractNumId w:val="5"/>
  </w:num>
  <w:num w:numId="8" w16cid:durableId="559366137">
    <w:abstractNumId w:val="1"/>
  </w:num>
  <w:num w:numId="9" w16cid:durableId="78790985">
    <w:abstractNumId w:val="6"/>
  </w:num>
  <w:num w:numId="10" w16cid:durableId="1454324349">
    <w:abstractNumId w:val="0"/>
  </w:num>
  <w:num w:numId="11" w16cid:durableId="1979144455">
    <w:abstractNumId w:val="8"/>
  </w:num>
  <w:num w:numId="12" w16cid:durableId="1011227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0716"/>
    <w:rsid w:val="00025404"/>
    <w:rsid w:val="000853A8"/>
    <w:rsid w:val="000A6D7B"/>
    <w:rsid w:val="000B7005"/>
    <w:rsid w:val="00117510"/>
    <w:rsid w:val="00150378"/>
    <w:rsid w:val="00166F71"/>
    <w:rsid w:val="00180834"/>
    <w:rsid w:val="001A1EE7"/>
    <w:rsid w:val="002036C8"/>
    <w:rsid w:val="0025255C"/>
    <w:rsid w:val="00256475"/>
    <w:rsid w:val="00264523"/>
    <w:rsid w:val="00265C9B"/>
    <w:rsid w:val="00283FBE"/>
    <w:rsid w:val="002A22F5"/>
    <w:rsid w:val="002E513C"/>
    <w:rsid w:val="00351F67"/>
    <w:rsid w:val="00381761"/>
    <w:rsid w:val="003F5812"/>
    <w:rsid w:val="0043064C"/>
    <w:rsid w:val="00443A93"/>
    <w:rsid w:val="00451FFD"/>
    <w:rsid w:val="0049451B"/>
    <w:rsid w:val="004D340D"/>
    <w:rsid w:val="004F1062"/>
    <w:rsid w:val="00512A81"/>
    <w:rsid w:val="005144EB"/>
    <w:rsid w:val="005548F3"/>
    <w:rsid w:val="005916C7"/>
    <w:rsid w:val="005E020D"/>
    <w:rsid w:val="005E79DC"/>
    <w:rsid w:val="005F6C72"/>
    <w:rsid w:val="00605F7A"/>
    <w:rsid w:val="0066104F"/>
    <w:rsid w:val="006C3A7F"/>
    <w:rsid w:val="006D5F3D"/>
    <w:rsid w:val="007157E1"/>
    <w:rsid w:val="0075758B"/>
    <w:rsid w:val="007C2359"/>
    <w:rsid w:val="007D227C"/>
    <w:rsid w:val="007D3CCE"/>
    <w:rsid w:val="00802F0E"/>
    <w:rsid w:val="00860D05"/>
    <w:rsid w:val="0089530D"/>
    <w:rsid w:val="00936BF6"/>
    <w:rsid w:val="00972DEF"/>
    <w:rsid w:val="009E7D74"/>
    <w:rsid w:val="00A44735"/>
    <w:rsid w:val="00A672A3"/>
    <w:rsid w:val="00A87F41"/>
    <w:rsid w:val="00A949D9"/>
    <w:rsid w:val="00AB391F"/>
    <w:rsid w:val="00B034D5"/>
    <w:rsid w:val="00B422E4"/>
    <w:rsid w:val="00B53247"/>
    <w:rsid w:val="00B655ED"/>
    <w:rsid w:val="00B71690"/>
    <w:rsid w:val="00B77EAC"/>
    <w:rsid w:val="00BC5292"/>
    <w:rsid w:val="00BF55A3"/>
    <w:rsid w:val="00C95ADD"/>
    <w:rsid w:val="00C97B5B"/>
    <w:rsid w:val="00CE2C82"/>
    <w:rsid w:val="00D16987"/>
    <w:rsid w:val="00D30706"/>
    <w:rsid w:val="00D46E45"/>
    <w:rsid w:val="00DD2F91"/>
    <w:rsid w:val="00E33D35"/>
    <w:rsid w:val="00E55119"/>
    <w:rsid w:val="00E85DDE"/>
    <w:rsid w:val="00F5485B"/>
    <w:rsid w:val="00F641A5"/>
    <w:rsid w:val="00F71A3D"/>
    <w:rsid w:val="00F92BFF"/>
    <w:rsid w:val="00F96259"/>
    <w:rsid w:val="00FA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53</cp:revision>
  <dcterms:created xsi:type="dcterms:W3CDTF">2023-03-23T04:54:00Z</dcterms:created>
  <dcterms:modified xsi:type="dcterms:W3CDTF">2025-12-26T07:28:00Z</dcterms:modified>
</cp:coreProperties>
</file>